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BD2E1F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BD2E1F" w:rsidRDefault="003D3658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ПРОФ. </w:t>
      </w:r>
      <w:r w:rsidR="00F60071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953C4D">
        <w:rPr>
          <w:rFonts w:ascii="Times New Roman" w:hAnsi="Times New Roman" w:cs="Times New Roman"/>
          <w:b/>
          <w:sz w:val="24"/>
          <w:szCs w:val="24"/>
          <w:lang w:val="bg-BG"/>
        </w:rPr>
        <w:t>КАМЕН ПЛОЧЕВ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 Д. М. Н.</w:t>
      </w:r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Pr="00BD2E1F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„ОБСЛУЖВАНЕ НА РАБОТЕЩИТЕ В ЦУ НА НЗОК ОТ СЛУЖБА ПО ТРУДОВА МЕДИЦИНА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 ИЗВЪРШВАНЕ НА ПРОФИЛАКТИЧНИ МЕДИЦИНСКИ ПРЕГЛЕДИ С ДВЕ ОБОСОБЕНИ ПОЗИЦИИ, КАКТО СЛЕДВА:</w:t>
      </w: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1: ОБСЛУЖВАНЕ НА РАБОТЕЩИТЕ В ЦУ НА НЗОК ОТ СЛУЖДА ПО ТРУДОВА МЕДИЦИНА</w:t>
      </w: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</w:t>
      </w:r>
    </w:p>
    <w:p w:rsidR="001F2828" w:rsidRPr="00BD2E1F" w:rsidRDefault="003D3658" w:rsidP="003D36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2: ИЗВЪРШВАНЕ НА ПРОФИЛАКТИЧНИ МЕДИЦИНСКИ ПРЕГЛЕДИ И ИЗСЛЕДВАНИЯ НА РАБОТЕЩИТЕ В ЦУ НА НЗОК“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945E24" w:rsidRPr="00BD2E1F">
        <w:rPr>
          <w:rFonts w:ascii="Times New Roman" w:eastAsia="Times New Roman" w:hAnsi="Times New Roman" w:cs="Times New Roman"/>
          <w:lang w:val="bg-BG"/>
        </w:rPr>
        <w:t>7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Pr="00BD2E1F" w:rsidRDefault="00AE146C" w:rsidP="000553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3848B1" w:rsidRDefault="00A108EA" w:rsidP="003848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A07016" w:rsidRPr="00A0701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A070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обществената поръчка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: „О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>бслужване на работещите в ЦУ на НЗОК от с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НЗОК“.</w:t>
      </w:r>
    </w:p>
    <w:p w:rsidR="003D3658" w:rsidRDefault="003D3658" w:rsidP="003848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По обособена позиция № 1 в предмета на поръчката се включва и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звършването на основните дейности по чл. 25а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от Закона за здравословни и безопасни условия на труд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(ЗЗБУТ)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. Службата по трудова медицина следва да разработи мерки за подобряване състоянието на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работната среда и на безопасността на труда и за оптимизиране на трудовия процес и консултиране на Работодателя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подробно описани </w:t>
      </w:r>
      <w:r w:rsidRPr="001D78C3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 xml:space="preserve">т. 1 на раздел </w:t>
      </w:r>
      <w:r w:rsidR="001D78C3" w:rsidRPr="001D78C3">
        <w:rPr>
          <w:rFonts w:ascii="Times New Roman" w:hAnsi="Times New Roman" w:cs="Times New Roman"/>
          <w:sz w:val="24"/>
          <w:szCs w:val="24"/>
          <w:lang w:val="bg-BG"/>
        </w:rPr>
        <w:t xml:space="preserve">II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>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на</w:t>
      </w:r>
      <w:r>
        <w:rPr>
          <w:rFonts w:ascii="Times New Roman" w:hAnsi="Times New Roman" w:cs="Times New Roman"/>
          <w:sz w:val="24"/>
          <w:szCs w:val="24"/>
          <w:lang w:val="bg-BG"/>
        </w:rPr>
        <w:t>стоящит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>технически изисквания и указания за офериране.</w:t>
      </w:r>
    </w:p>
    <w:p w:rsidR="00E435B3" w:rsidRDefault="003D3658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Pr="00904954">
        <w:rPr>
          <w:rFonts w:ascii="Times New Roman" w:hAnsi="Times New Roman" w:cs="Times New Roman"/>
          <w:sz w:val="24"/>
          <w:szCs w:val="24"/>
          <w:lang w:val="bg-BG"/>
        </w:rPr>
        <w:t>Изпълнението на услугата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обособена позиция № 2 включва извършването на профилактични медицински прегледи и изследвания на служителите от ЦУ на НЗОК и предоставяне на резултатите от тях, както на служителите, така и на службата по трудова медицина, която обслужва ЦУ на НЗОК към момента на извършване на медицинските </w:t>
      </w:r>
      <w:r w:rsidR="00953C4D">
        <w:rPr>
          <w:rFonts w:ascii="Times New Roman" w:hAnsi="Times New Roman" w:cs="Times New Roman"/>
          <w:sz w:val="24"/>
          <w:szCs w:val="24"/>
          <w:lang w:val="bg-BG"/>
        </w:rPr>
        <w:t>прегледи.</w:t>
      </w:r>
    </w:p>
    <w:p w:rsidR="00953C4D" w:rsidRPr="00E435B3" w:rsidRDefault="00953C4D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166" w:rsidRDefault="003848B1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2C28A4"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може да подава оферта </w:t>
      </w:r>
      <w:r w:rsidR="003D365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само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една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3D365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обособени</w:t>
      </w:r>
      <w:r w:rsidR="001D78C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позиции.</w:t>
      </w:r>
    </w:p>
    <w:p w:rsidR="00E435B3" w:rsidRPr="00016166" w:rsidRDefault="00E435B3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D3658" w:rsidRPr="00A95C9A" w:rsidRDefault="003D3658" w:rsidP="00E435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A95C9A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3C764E" w:rsidRDefault="003D3658" w:rsidP="00E435B3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Общата численост на персонала на ЦУ на НЗОК, подлежащ на обслужване от</w:t>
      </w:r>
      <w:r w:rsidRPr="008725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служба по трудова медицина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извършване на профилактични медицински прегледи и изследвания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номинално </w:t>
      </w:r>
      <w:r>
        <w:rPr>
          <w:rFonts w:ascii="Times New Roman" w:hAnsi="Times New Roman" w:cs="Times New Roman"/>
          <w:sz w:val="24"/>
          <w:szCs w:val="24"/>
          <w:lang w:val="bg-BG"/>
        </w:rPr>
        <w:t>е 301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души, като в хода на изпълнение на договор</w:t>
      </w:r>
      <w:r w:rsidR="00240C99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тази численост може да се променя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Default="00E435B3" w:rsidP="00E435B3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EB" w:rsidRPr="00BD2E1F" w:rsidRDefault="004E27EB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A07016">
        <w:rPr>
          <w:rFonts w:ascii="Times New Roman" w:hAnsi="Times New Roman" w:cs="Times New Roman"/>
          <w:b/>
          <w:sz w:val="24"/>
          <w:szCs w:val="24"/>
          <w:lang w:val="bg-BG"/>
        </w:rPr>
        <w:t>3. Място на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изпълнение на поръчката.</w:t>
      </w:r>
    </w:p>
    <w:p w:rsidR="003D3658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 „Обслужване на работещите в ЦУ на НЗОК от служба по трудова медицина“: В работните помещения на адресите на Централно управление на Национална здравноосигурителна каса (гр. София, ул. „Кричим № 1“, 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Бигла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 № 4 и 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Любата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 № 15).</w:t>
      </w:r>
    </w:p>
    <w:p w:rsidR="00A07016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 „Извършване на профилактични медицински прегледи и изследвания на работещите в ЦУ на НЗОК“:</w:t>
      </w:r>
      <w:r w:rsidRPr="00C24CD8">
        <w:rPr>
          <w:rFonts w:ascii="Times New Roman" w:hAnsi="Times New Roman" w:cs="Times New Roman"/>
          <w:sz w:val="24"/>
          <w:szCs w:val="24"/>
          <w:lang w:val="bg-BG"/>
        </w:rPr>
        <w:t xml:space="preserve"> Специализирани кабинети и лаборатории </w:t>
      </w: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C24CD8">
        <w:rPr>
          <w:rFonts w:ascii="Times New Roman" w:hAnsi="Times New Roman" w:cs="Times New Roman"/>
          <w:sz w:val="24"/>
          <w:szCs w:val="24"/>
          <w:lang w:val="bg-BG"/>
        </w:rPr>
        <w:t>а извършване на профилактични медицински прегледи и изследвания</w:t>
      </w:r>
      <w:r w:rsidR="00A07016" w:rsidRPr="00A07016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3D3658" w:rsidRPr="007E682E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682E">
        <w:rPr>
          <w:rFonts w:ascii="Times New Roman" w:hAnsi="Times New Roman" w:cs="Times New Roman"/>
          <w:b/>
          <w:sz w:val="24"/>
          <w:szCs w:val="24"/>
          <w:lang w:val="bg-BG"/>
        </w:rPr>
        <w:t>4. Срок на изпълнение</w:t>
      </w:r>
    </w:p>
    <w:p w:rsidR="003D3658" w:rsidRDefault="003D3658" w:rsidP="001D78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по двете обособени позиции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месеца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, считано от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 xml:space="preserve">30.09.2017 г. или от датата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подписването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>, ако това стане по късно</w:t>
      </w:r>
      <w:r w:rsidR="0001616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E0022" w:rsidRDefault="003D3658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Периодът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профилактичните медицински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обособена позиция № 2 се определя, като възложителя и изпълнителя изготвят и съгласуват график след сключване на договора с определения изпълнител</w:t>
      </w:r>
      <w:r w:rsidR="00016166">
        <w:rPr>
          <w:rFonts w:ascii="Times New Roman" w:hAnsi="Times New Roman" w:cs="Times New Roman"/>
          <w:sz w:val="24"/>
          <w:szCs w:val="24"/>
          <w:lang w:val="bg-BG"/>
        </w:rPr>
        <w:t>, но не по късно от 30.11.2017 г</w:t>
      </w:r>
      <w:r w:rsidR="00CE0022"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>.</w:t>
      </w:r>
    </w:p>
    <w:p w:rsidR="00016166" w:rsidRDefault="00016166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16166" w:rsidRPr="00016166" w:rsidRDefault="00016166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рогнозна стойност на обществената поръчка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е до 12 000,00 (дванадесет хиляди) лв. без ДДС, разпределена както следва:</w:t>
      </w:r>
    </w:p>
    <w:p w:rsidR="00016166" w:rsidRPr="00016166" w:rsidRDefault="00016166" w:rsidP="00E43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5.1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. За Обособена позиция № 1 – до 5 000,00 лв. (пет хиляди лева)</w:t>
      </w:r>
      <w:r w:rsidR="003D05E6">
        <w:rPr>
          <w:rFonts w:ascii="Times New Roman" w:hAnsi="Times New Roman" w:cs="Times New Roman"/>
          <w:sz w:val="24"/>
          <w:szCs w:val="24"/>
          <w:lang w:val="bg-BG"/>
        </w:rPr>
        <w:t xml:space="preserve"> без ДДС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:rsidR="005B4A13" w:rsidRDefault="00016166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5.2.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 – до 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 000,00 лв. (</w:t>
      </w:r>
      <w:r>
        <w:rPr>
          <w:rFonts w:ascii="Times New Roman" w:hAnsi="Times New Roman" w:cs="Times New Roman"/>
          <w:sz w:val="24"/>
          <w:szCs w:val="24"/>
          <w:lang w:val="bg-BG"/>
        </w:rPr>
        <w:t>седем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хиляди лева)</w:t>
      </w:r>
      <w:r w:rsidR="003D05E6">
        <w:rPr>
          <w:rFonts w:ascii="Times New Roman" w:hAnsi="Times New Roman" w:cs="Times New Roman"/>
          <w:sz w:val="24"/>
          <w:szCs w:val="24"/>
          <w:lang w:val="bg-BG"/>
        </w:rPr>
        <w:t xml:space="preserve"> без ДДС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Pr="000126D8" w:rsidRDefault="00E435B3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7016" w:rsidRPr="00E435B3" w:rsidRDefault="00D3253F" w:rsidP="00E435B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6.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hyperlink r:id="rId10" w:history="1">
        <w:r w:rsidR="00E435B3" w:rsidRPr="00227A01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http://www.nhif.bg/web/guest/1086</w:t>
        </w:r>
      </w:hyperlink>
      <w:r w:rsidR="00E435B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16166" w:rsidRDefault="0001616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E435B3" w:rsidRPr="00607E9C" w:rsidRDefault="00825975" w:rsidP="00E435B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53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435B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1A00DD" w:rsidRPr="00DA4521" w:rsidRDefault="001A00DD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E435B3" w:rsidRPr="00E435B3" w:rsidRDefault="008F35AD" w:rsidP="00E435B3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ab/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435B3" w:rsidRPr="00E435B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Технически изисквания за изпълнението на услугата по обособена позиция № 1 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„Обслужване на работещите в ЦУ на НЗОК от служба по трудова медицина“: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E435B3" w:rsidRPr="00E435B3" w:rsidRDefault="00E435B3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</w:t>
      </w:r>
      <w:proofErr w:type="spellStart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работодателя при организиране извършването на профилактични медицински прегледи и </w:t>
      </w:r>
      <w:r w:rsidRPr="00E435B3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предварителни медицински прегледи и изследвания за преценка на пригодността на работещите.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1.2.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Извърши оценка на професионалните рискове и анализ на здравното състояние на работещите въз основа на: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избрания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Изготви заключение за пригодността на работещия да изпълнява даден вид работа;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1.5.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Извърши измерване на физическите фактори – осветление, шум, микроклимат, прах,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електробезопасност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други рискови фактори на работната среда в ЦУ на НЗОК.</w:t>
      </w:r>
      <w:r w:rsidRPr="00E435B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Изготви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1.8.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Дава индивидуални съвети на работещите във връзка със здравето и безопасността при работа;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1.9.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Разработи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1.10.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Участва,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1.11.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1.12.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отчитане  състоянието на трудовия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професионалната заболеваемост;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1.13.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1.14.</w:t>
      </w:r>
      <w:r w:rsidRPr="00E435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Лицата в състава на Службата по трудова медицина следва стриктно да спазват разпоредбите на чл. 4 от Наредба № 3/25.01.2008 г. за условията и реда за осъществяване на дейността на службите по трудова медицина.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435B3" w:rsidRPr="00E435B3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2. Технически изисквания за изпълнението на услугата по обособена позиция № 2 „Извършване на профилактични медицински прегледи и изследвания на работещите в ЦУ на НЗОК“: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Изпълнението на услугата включва извършването на профилактични медицински прегледи и изследвания на работещите в ЦУ на НЗОК и предоставяне на резултатите от тях, както следва: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Организиране и извършване на профилактични медицински прегледи и изследвания на служителите на ЦУ на НЗОК, посочени по - долу:</w:t>
      </w:r>
    </w:p>
    <w:p w:rsidR="00E435B3" w:rsidRP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  преглед от специалист кардиолог с извършване на ЕКГ;</w:t>
      </w:r>
    </w:p>
    <w:p w:rsid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клинико-лабораторни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изследвания на кръвна картина с десет показателя: СУЕ,  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74301">
        <w:rPr>
          <w:rFonts w:ascii="Times New Roman" w:hAnsi="Times New Roman" w:cs="Times New Roman"/>
          <w:sz w:val="24"/>
          <w:szCs w:val="24"/>
          <w:lang w:val="bg-BG"/>
        </w:rPr>
        <w:t>изследване за кръвна захар</w:t>
      </w:r>
      <w:r w:rsidR="00FB45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FB45C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, пикочна киселина,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глекиран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хемоглобин, АСАТ, АЛАТ и ГГТ;</w:t>
      </w:r>
    </w:p>
    <w:p w:rsid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химично изследване на урина с тече</w:t>
      </w:r>
      <w:r w:rsidR="009C4BD8">
        <w:rPr>
          <w:rFonts w:ascii="Times New Roman" w:hAnsi="Times New Roman" w:cs="Times New Roman"/>
          <w:sz w:val="24"/>
          <w:szCs w:val="24"/>
          <w:lang w:val="bg-BG"/>
        </w:rPr>
        <w:t>н реактив, седимент на урината</w:t>
      </w:r>
      <w:r w:rsidR="00C7430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="00FD23E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Профилактичните медицински прегледи се извършват по предварително съгласуван план-график между Възложителя и Изпълнителя</w:t>
      </w:r>
      <w:r w:rsidR="00B34624">
        <w:rPr>
          <w:rFonts w:ascii="Times New Roman" w:hAnsi="Times New Roman" w:cs="Times New Roman"/>
          <w:sz w:val="24"/>
          <w:szCs w:val="24"/>
          <w:lang w:val="bg-BG"/>
        </w:rPr>
        <w:t xml:space="preserve"> в срок до 30.11.2017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. План-графикът се изготвя и съгласува в пет-дневен срок след сключване на договора с определения изпълнител. 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FD23E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. Периода за извършване на прегледите е в рамките на един месец след </w:t>
      </w:r>
      <w:r w:rsidR="0098049D">
        <w:rPr>
          <w:rFonts w:ascii="Times New Roman" w:hAnsi="Times New Roman" w:cs="Times New Roman"/>
          <w:sz w:val="24"/>
          <w:szCs w:val="24"/>
          <w:lang w:val="bg-BG"/>
        </w:rPr>
        <w:t>съгласуване на графика по т. 2.</w:t>
      </w:r>
      <w:proofErr w:type="spellStart"/>
      <w:r w:rsidR="0098049D">
        <w:rPr>
          <w:rFonts w:ascii="Times New Roman" w:hAnsi="Times New Roman" w:cs="Times New Roman"/>
          <w:sz w:val="24"/>
          <w:szCs w:val="24"/>
          <w:lang w:val="bg-BG"/>
        </w:rPr>
        <w:t>2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67B46" w:rsidRDefault="00FD23EF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E435B3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Резултатите от извършените медицински прегледи и изследвания се предоставят на служителите на ЦУ на НЗОК в срок от десет дни след извършването им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Pr="00F67B46" w:rsidRDefault="00E435B3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C5C60" w:rsidRDefault="00E435B3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C74301" w:rsidRPr="005C4E95" w:rsidRDefault="00C74301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bookmarkStart w:id="0" w:name="_GoBack"/>
      <w:bookmarkEnd w:id="0"/>
    </w:p>
    <w:p w:rsidR="00B217ED" w:rsidRDefault="00562BBA" w:rsidP="00BB2858">
      <w:pPr>
        <w:pStyle w:val="ListParagraph"/>
        <w:numPr>
          <w:ilvl w:val="0"/>
          <w:numId w:val="45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личното състояние на участниците</w:t>
      </w:r>
      <w:r w:rsidR="00BB285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по двете обособени позиции</w:t>
      </w:r>
    </w:p>
    <w:p w:rsidR="00BB2858" w:rsidRPr="00BB2858" w:rsidRDefault="00BB2858" w:rsidP="00BB2858">
      <w:pPr>
        <w:pStyle w:val="ListParagraph"/>
        <w:tabs>
          <w:tab w:val="left" w:pos="2160"/>
        </w:tabs>
        <w:spacing w:after="0" w:line="240" w:lineRule="auto"/>
        <w:ind w:left="1080" w:right="43"/>
        <w:jc w:val="both"/>
        <w:outlineLvl w:val="0"/>
        <w:rPr>
          <w:rFonts w:ascii="Times New Roman" w:hAnsi="Times New Roman" w:cs="Times New Roman"/>
          <w:b/>
          <w:sz w:val="12"/>
          <w:szCs w:val="12"/>
          <w:lang w:val="bg-BG"/>
        </w:rPr>
      </w:pPr>
    </w:p>
    <w:p w:rsidR="00433D00" w:rsidRDefault="002E53C0" w:rsidP="00433D00">
      <w:pPr>
        <w:spacing w:after="0" w:line="240" w:lineRule="auto"/>
        <w:ind w:firstLine="708"/>
        <w:jc w:val="both"/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433D00"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="00433D00"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="00433D00" w:rsidRPr="00F80E78">
        <w:t xml:space="preserve"> </w:t>
      </w:r>
    </w:p>
    <w:p w:rsidR="006F265A" w:rsidRPr="00F80E78" w:rsidRDefault="006F265A" w:rsidP="00433D00">
      <w:pPr>
        <w:spacing w:after="0" w:line="240" w:lineRule="auto"/>
        <w:ind w:firstLine="708"/>
        <w:jc w:val="both"/>
      </w:pPr>
    </w:p>
    <w:p w:rsidR="00433D00" w:rsidRDefault="00433D00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6F265A" w:rsidRPr="006F265A" w:rsidRDefault="006F265A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0706" w:rsidRPr="00CB0706" w:rsidRDefault="00433D00" w:rsidP="00CB070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B0706">
        <w:rPr>
          <w:rFonts w:ascii="Times New Roman" w:hAnsi="Times New Roman" w:cs="Times New Roman"/>
        </w:rPr>
        <w:t xml:space="preserve">          </w:t>
      </w:r>
      <w:r w:rsidR="00CB0706" w:rsidRPr="00CB0706">
        <w:rPr>
          <w:rFonts w:ascii="Times New Roman" w:hAnsi="Times New Roman" w:cs="Times New Roman"/>
        </w:rPr>
        <w:t xml:space="preserve">Свързани лица не могат да бъдат самостоятелни участници в настоящата </w:t>
      </w:r>
      <w:r w:rsidR="006F265A">
        <w:rPr>
          <w:rFonts w:ascii="Times New Roman" w:hAnsi="Times New Roman" w:cs="Times New Roman"/>
        </w:rPr>
        <w:t>обществена поръчка</w:t>
      </w:r>
      <w:r w:rsidR="00CB0706" w:rsidRPr="00CB0706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§ 1, т. 14 от ДР на ЗППЦК „Контрол“ е налице, когато едно лице: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433D00" w:rsidRDefault="00CB070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186226" w:rsidRDefault="0018622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A078F" w:rsidRPr="00BD2E1F" w:rsidRDefault="00433D00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56125" w:rsidRPr="00BD2E1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</w:t>
      </w:r>
      <w:r w:rsidR="0041229F" w:rsidRPr="00BD2E1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25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за когото са</w:t>
      </w:r>
      <w:r w:rsidR="00B0531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налице обстоятелствата</w:t>
      </w:r>
      <w:r w:rsidR="006C5C60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229F" w:rsidRPr="00BD2E1F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6C5C60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7ED" w:rsidRPr="00BD2E1F">
        <w:rPr>
          <w:rFonts w:ascii="Times New Roman" w:hAnsi="Times New Roman" w:cs="Times New Roman"/>
          <w:sz w:val="24"/>
          <w:szCs w:val="24"/>
          <w:lang w:val="bg-BG"/>
        </w:rPr>
        <w:t>чл. 54, ал. 1, т. 1-5 и т. 7 от ЗОП</w:t>
      </w:r>
      <w:r w:rsidR="00DA078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C5F6A" w:rsidRPr="00BD2E1F">
        <w:rPr>
          <w:rFonts w:ascii="Times New Roman" w:hAnsi="Times New Roman" w:cs="Times New Roman"/>
          <w:sz w:val="24"/>
          <w:szCs w:val="24"/>
          <w:lang w:val="bg-BG"/>
        </w:rPr>
        <w:t>както следва</w:t>
      </w:r>
      <w:r w:rsidR="00DA078F" w:rsidRPr="00BD2E1F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Някое от </w:t>
      </w:r>
      <w:r w:rsidR="006F265A">
        <w:rPr>
          <w:rFonts w:ascii="Times New Roman" w:eastAsia="Times New Roman" w:hAnsi="Times New Roman" w:cs="Times New Roman"/>
          <w:sz w:val="24"/>
          <w:szCs w:val="24"/>
          <w:lang w:val="bg-BG"/>
        </w:rPr>
        <w:t>лицата, които го представляват</w:t>
      </w:r>
      <w:r w:rsidR="006F2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е осъдено с влязла в сила присъда, освен ако е реабилитирано, за престъпле</w:t>
      </w:r>
      <w:r w:rsid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ние, аналогично на тези по т.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1.1, в друга държава членка или трета страна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на участника за последната приключена финансова година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</w:t>
      </w:r>
      <w:r w:rsidR="00AE03DB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C5F6A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806C2"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някое от </w:t>
      </w:r>
      <w:r w:rsidR="006F265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лицата, които го представляват </w:t>
      </w:r>
      <w:r w:rsidR="000806C2"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="00755667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33D00" w:rsidRPr="00BD2E1F" w:rsidRDefault="00433D00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B2858" w:rsidRPr="0008317F" w:rsidRDefault="00EC5F6A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E03DB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E53C0" w:rsidRPr="00BD2E1F">
        <w:rPr>
          <w:rFonts w:ascii="Times New Roman" w:hAnsi="Times New Roman"/>
          <w:sz w:val="24"/>
          <w:szCs w:val="24"/>
          <w:lang w:val="bg-BG"/>
        </w:rPr>
        <w:tab/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proofErr w:type="spellStart"/>
      <w:r w:rsidR="00AE03DB" w:rsidRPr="00BD2E1F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="00AE03DB" w:rsidRPr="00BD2E1F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ЗОП</w:t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Декларацията за липсата на обстоятелствата по чл. 54, ал. 1, т. 1,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2 и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>7 ЗОП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>се подписва от лицето, което може самостоятелно да го представлява.</w:t>
      </w:r>
    </w:p>
    <w:p w:rsidR="002E53C0" w:rsidRDefault="00556125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AE03DB"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</w:t>
      </w:r>
      <w:r w:rsidR="00AE03DB" w:rsidRPr="00BD2E1F">
        <w:rPr>
          <w:rFonts w:ascii="Times New Roman" w:hAnsi="Times New Roman"/>
          <w:sz w:val="24"/>
          <w:szCs w:val="24"/>
          <w:lang w:val="bg-BG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08317F" w:rsidRPr="00BD2E1F" w:rsidRDefault="0008317F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56125" w:rsidRPr="00BD2E1F" w:rsidRDefault="0008317F" w:rsidP="002E53C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</w:t>
      </w:r>
      <w:r w:rsidRPr="0008317F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поръчка участник, който е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Pr="0008317F">
        <w:rPr>
          <w:rFonts w:ascii="Times New Roman" w:hAnsi="Times New Roman"/>
          <w:sz w:val="24"/>
          <w:szCs w:val="24"/>
          <w:lang w:val="bg-BG"/>
        </w:rPr>
        <w:t>.</w:t>
      </w:r>
    </w:p>
    <w:p w:rsidR="00AE03DB" w:rsidRDefault="00AE03DB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r w:rsidR="0008317F">
        <w:rPr>
          <w:rFonts w:ascii="Times New Roman" w:hAnsi="Times New Roman"/>
          <w:sz w:val="24"/>
          <w:szCs w:val="24"/>
          <w:lang w:val="bg-BG"/>
        </w:rPr>
        <w:t xml:space="preserve">ъм офертата участниците подават 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>декл</w:t>
      </w:r>
      <w:r w:rsidR="000853B9"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 xml:space="preserve">рация </w:t>
      </w:r>
      <w:r w:rsidR="0008317F" w:rsidRPr="0099210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</w:t>
      </w:r>
      <w:r w:rsidR="0008317F" w:rsidRPr="00A36A4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11  от </w:t>
      </w:r>
      <w:r w:rsidR="0008317F" w:rsidRPr="00A705C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ЗОП </w:t>
      </w:r>
      <w:r w:rsidR="00556125" w:rsidRPr="00A705C5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D475DC" w:rsidRPr="00A705C5">
        <w:rPr>
          <w:rFonts w:ascii="Times New Roman" w:hAnsi="Times New Roman"/>
          <w:sz w:val="24"/>
          <w:szCs w:val="24"/>
          <w:lang w:val="bg-BG"/>
        </w:rPr>
        <w:t>7</w:t>
      </w:r>
      <w:r w:rsidR="00556125" w:rsidRPr="00A705C5">
        <w:rPr>
          <w:rFonts w:ascii="Times New Roman" w:hAnsi="Times New Roman"/>
          <w:sz w:val="24"/>
          <w:szCs w:val="24"/>
          <w:lang w:val="bg-BG"/>
        </w:rPr>
        <w:t>)</w:t>
      </w:r>
      <w:r w:rsidR="00755667" w:rsidRPr="00A705C5">
        <w:rPr>
          <w:rFonts w:ascii="Times New Roman" w:hAnsi="Times New Roman"/>
          <w:sz w:val="24"/>
          <w:szCs w:val="24"/>
          <w:lang w:val="bg-BG"/>
        </w:rPr>
        <w:t>.</w:t>
      </w:r>
    </w:p>
    <w:p w:rsidR="00186226" w:rsidRDefault="00186226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</w:p>
    <w:p w:rsidR="00186226" w:rsidRPr="00186226" w:rsidRDefault="00186226" w:rsidP="0008317F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186226">
        <w:rPr>
          <w:rFonts w:ascii="Times New Roman" w:hAnsi="Times New Roman"/>
          <w:b/>
          <w:sz w:val="24"/>
          <w:szCs w:val="24"/>
          <w:lang w:val="bg-BG"/>
        </w:rPr>
        <w:t>Други основания за отстраняване от обществената поръчка.</w:t>
      </w:r>
    </w:p>
    <w:p w:rsidR="00186226" w:rsidRPr="0008317F" w:rsidRDefault="00186226" w:rsidP="0008317F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556125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86226" w:rsidRPr="00BD2E1F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E435B3" w:rsidRDefault="002E53C0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ab/>
      </w:r>
      <w:r w:rsidR="00E435B3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 </w:t>
      </w:r>
      <w:r w:rsidR="00E435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Изисквания по обособена позиция № 1 </w:t>
      </w:r>
      <w:r w:rsidR="00E435B3" w:rsidRPr="00F35D2D">
        <w:rPr>
          <w:rFonts w:ascii="Times New Roman" w:hAnsi="Times New Roman" w:cs="Times New Roman"/>
          <w:b/>
          <w:sz w:val="24"/>
          <w:szCs w:val="24"/>
          <w:lang w:val="bg-BG"/>
        </w:rPr>
        <w:t>„Обсл</w:t>
      </w:r>
      <w:r w:rsidR="00E435B3">
        <w:rPr>
          <w:rFonts w:ascii="Times New Roman" w:hAnsi="Times New Roman" w:cs="Times New Roman"/>
          <w:b/>
          <w:sz w:val="24"/>
          <w:szCs w:val="24"/>
          <w:lang w:val="bg-BG"/>
        </w:rPr>
        <w:t>ужване на работещите в ЦУ на НЗО</w:t>
      </w:r>
      <w:r w:rsidR="00E435B3" w:rsidRPr="00F35D2D">
        <w:rPr>
          <w:rFonts w:ascii="Times New Roman" w:hAnsi="Times New Roman" w:cs="Times New Roman"/>
          <w:b/>
          <w:sz w:val="24"/>
          <w:szCs w:val="24"/>
          <w:lang w:val="bg-BG"/>
        </w:rPr>
        <w:t>К от служба по трудова медицина“</w:t>
      </w:r>
      <w:r w:rsidR="00E435B3" w:rsidRP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0608FD" w:rsidRPr="00F35D2D" w:rsidRDefault="000608FD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435B3" w:rsidRPr="00E31640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2.1.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правоспособността за упражняване на професионална дейност</w:t>
      </w:r>
    </w:p>
    <w:p w:rsidR="00E435B3" w:rsidRPr="00944A1E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Участник в обществената поръчка 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 за обслужване на работещи на територията на гр. София.</w:t>
      </w: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2.1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</w:t>
      </w:r>
      <w:r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</w:rPr>
        <w:t xml:space="preserve"> 2.1.2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като попълват Декларация за съответствие с критериите за подбор (Приложение № 5) с посочване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регистрация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E435B3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случаите по чл. </w:t>
      </w:r>
      <w:r w:rsidR="000608FD">
        <w:rPr>
          <w:rFonts w:ascii="Times New Roman" w:hAnsi="Times New Roman" w:cs="Times New Roman"/>
          <w:noProof/>
          <w:sz w:val="24"/>
          <w:szCs w:val="24"/>
          <w:lang w:val="ru-RU"/>
        </w:rPr>
        <w:t>67, ал. 5 и ал. 6 от ЗОП, з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 w:rsidR="000608FD"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E435B3"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представят </w:t>
      </w:r>
      <w:r w:rsidR="00E435B3"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="00E435B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аверено копие на </w:t>
      </w:r>
      <w:r w:rsidR="00E435B3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 за регистрация</w:t>
      </w:r>
      <w:r w:rsidR="00E435B3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E435B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E435B3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ЗЗБУТ.</w:t>
      </w:r>
    </w:p>
    <w:p w:rsidR="002256C6" w:rsidRPr="00F766E8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2.1.3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Участниците следва да са регистрирани,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като администратор на лични данни от Комисията за защита на личните данни.</w:t>
      </w: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3.,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като попълват Декларация за съответствие с критериите за подбор (Приложение № 5) с посочване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2256C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удостоверяващ, че участникът е вписан в регистъра на администраторите на лични данни и водените от тях регистри.</w:t>
      </w: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2256C6" w:rsidRDefault="00F84D1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="002256C6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256C6"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="002256C6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аверено копие на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документ,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2256C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удостоверяващ, че участникът е вписана в регистъра на администраторите на лични данни и водените от тях регистри.</w:t>
      </w:r>
    </w:p>
    <w:p w:rsidR="00F84D16" w:rsidRDefault="00F84D16" w:rsidP="009D652C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E435B3" w:rsidRDefault="00E435B3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F766E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2.2.1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са изпълнили поне 2 (две) дейност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 предмет и обем, идентични или сходни с тези на Обособена позиция № 1 на настоящата поръчка за последните 3 (три) години от датата на подава на офертата. </w:t>
      </w:r>
    </w:p>
    <w:p w:rsidR="00F84D16" w:rsidRPr="00F766E8" w:rsidRDefault="00F84D16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 25 от ЗЗБУТ, Наредба № 3/25.01.2008 г. за условията и реда за осъществяване дейността на службите по трудова медицина и др. и/или комплексно обслужване от служба по трудова медицина.</w:t>
      </w:r>
      <w:proofErr w:type="gramEnd"/>
    </w:p>
    <w:p w:rsidR="001D78C3" w:rsidRDefault="001D78C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1D78C3" w:rsidRDefault="001D78C3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</w:t>
      </w:r>
      <w:r>
        <w:rPr>
          <w:rFonts w:ascii="Times New Roman" w:hAnsi="Times New Roman"/>
          <w:sz w:val="24"/>
          <w:szCs w:val="24"/>
          <w:lang w:val="bg-BG"/>
        </w:rPr>
        <w:t>ите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 подбор по т. 2.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.1</w:t>
      </w:r>
      <w:r w:rsidRPr="00BD2E1F">
        <w:rPr>
          <w:rFonts w:ascii="Times New Roman" w:hAnsi="Times New Roman"/>
          <w:sz w:val="24"/>
          <w:szCs w:val="24"/>
          <w:lang w:val="bg-BG"/>
        </w:rPr>
        <w:t>, като попълват Декларация за съответствие с критериите за подбор (Приложение № 5)</w:t>
      </w:r>
      <w:r>
        <w:rPr>
          <w:rFonts w:ascii="Times New Roman" w:hAnsi="Times New Roman"/>
          <w:sz w:val="24"/>
          <w:szCs w:val="24"/>
          <w:lang w:val="bg-BG"/>
        </w:rPr>
        <w:t xml:space="preserve">, в която посочват вида на изпълнената услуга,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стойностите, датите и получателите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 услугите.</w:t>
      </w:r>
    </w:p>
    <w:p w:rsidR="009D652C" w:rsidRDefault="009D652C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9D652C" w:rsidRDefault="009D652C" w:rsidP="009D652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1D78C3" w:rsidRDefault="001D78C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D78C3" w:rsidRPr="00491956" w:rsidRDefault="001D78C3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.2</w:t>
      </w:r>
      <w:r w:rsidRPr="00491956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</w:t>
      </w:r>
      <w:r w:rsidR="00FD23E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трябва </w:t>
      </w:r>
      <w:r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да 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</w:t>
      </w:r>
      <w:r w:rsidR="009D652C">
        <w:rPr>
          <w:rFonts w:ascii="Times New Roman" w:hAnsi="Times New Roman"/>
          <w:sz w:val="24"/>
          <w:szCs w:val="24"/>
          <w:lang w:val="bg-BG"/>
        </w:rPr>
        <w:t>ят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 подбор по т. 2.</w:t>
      </w:r>
      <w:r>
        <w:rPr>
          <w:rFonts w:ascii="Times New Roman" w:hAnsi="Times New Roman"/>
          <w:sz w:val="24"/>
          <w:szCs w:val="24"/>
        </w:rPr>
        <w:t>2</w:t>
      </w:r>
      <w:r w:rsidR="009D652C">
        <w:rPr>
          <w:rFonts w:ascii="Times New Roman" w:hAnsi="Times New Roman"/>
          <w:sz w:val="24"/>
          <w:szCs w:val="24"/>
          <w:lang w:val="bg-BG"/>
        </w:rPr>
        <w:t>.2</w:t>
      </w:r>
      <w:r w:rsidRPr="00BD2E1F">
        <w:rPr>
          <w:rFonts w:ascii="Times New Roman" w:hAnsi="Times New Roman"/>
          <w:sz w:val="24"/>
          <w:szCs w:val="24"/>
          <w:lang w:val="bg-BG"/>
        </w:rPr>
        <w:t>, като попълват Декларация за съответствие с критериите за подбор (Приложение № 5)</w:t>
      </w:r>
      <w:r w:rsidR="009D652C">
        <w:rPr>
          <w:rFonts w:ascii="Times New Roman" w:hAnsi="Times New Roman"/>
          <w:sz w:val="24"/>
          <w:szCs w:val="24"/>
          <w:lang w:val="bg-BG"/>
        </w:rPr>
        <w:t xml:space="preserve">, в която декларират обстоятелствата, че не са санкционирани </w:t>
      </w:r>
      <w:r w:rsidR="009D652C"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</w:t>
      </w:r>
      <w:r w:rsidR="009D652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са</w:t>
      </w:r>
      <w:r w:rsidR="009D652C"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процедура на заличаване от регистъра по чл. 25в от ЗЗБУТ</w:t>
      </w:r>
      <w:r w:rsidR="00491956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FD23EF" w:rsidRDefault="00FD23EF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E435B3" w:rsidRPr="00FD23EF" w:rsidRDefault="00FD23EF" w:rsidP="00491956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</w:t>
      </w:r>
      <w:r w:rsidR="003A533E">
        <w:rPr>
          <w:rFonts w:ascii="Times New Roman" w:hAnsi="Times New Roman" w:cs="Times New Roman"/>
          <w:b/>
          <w:bCs/>
          <w:lang w:val="bg-BG"/>
        </w:rPr>
        <w:t xml:space="preserve">  </w:t>
      </w:r>
      <w:r w:rsidRPr="0050052B">
        <w:rPr>
          <w:rFonts w:ascii="Times New Roman" w:hAnsi="Times New Roman"/>
          <w:b/>
          <w:sz w:val="24"/>
          <w:szCs w:val="24"/>
          <w:lang w:val="bg-BG"/>
        </w:rPr>
        <w:t>2.3.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>
        <w:rPr>
          <w:rFonts w:ascii="Times New Roman" w:hAnsi="Times New Roman"/>
          <w:sz w:val="24"/>
          <w:szCs w:val="24"/>
          <w:lang w:val="bg-BG"/>
        </w:rPr>
        <w:t>2.</w:t>
      </w:r>
      <w:r w:rsidRPr="00FD23EF">
        <w:rPr>
          <w:rFonts w:ascii="Times New Roman" w:hAnsi="Times New Roman"/>
          <w:sz w:val="24"/>
          <w:szCs w:val="24"/>
          <w:lang w:val="bg-BG"/>
        </w:rPr>
        <w:t>1</w:t>
      </w:r>
      <w:r w:rsidR="0050052B">
        <w:rPr>
          <w:rFonts w:ascii="Times New Roman" w:hAnsi="Times New Roman"/>
          <w:sz w:val="24"/>
          <w:szCs w:val="24"/>
          <w:lang w:val="bg-BG"/>
        </w:rPr>
        <w:t>.1, т.  2.1.2, т. 2.1.3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052B">
        <w:rPr>
          <w:rFonts w:ascii="Times New Roman" w:hAnsi="Times New Roman"/>
          <w:sz w:val="24"/>
          <w:szCs w:val="24"/>
          <w:lang w:val="bg-BG"/>
        </w:rPr>
        <w:t>и т. 2.</w:t>
      </w:r>
      <w:proofErr w:type="spellStart"/>
      <w:r w:rsidR="0050052B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="0050052B">
        <w:rPr>
          <w:rFonts w:ascii="Times New Roman" w:hAnsi="Times New Roman"/>
          <w:sz w:val="24"/>
          <w:szCs w:val="24"/>
          <w:lang w:val="bg-BG"/>
        </w:rPr>
        <w:t xml:space="preserve">.2 </w:t>
      </w:r>
      <w:r w:rsidRPr="00FD23EF">
        <w:rPr>
          <w:rFonts w:ascii="Times New Roman" w:hAnsi="Times New Roman"/>
          <w:sz w:val="24"/>
          <w:szCs w:val="24"/>
          <w:lang w:val="bg-BG"/>
        </w:rPr>
        <w:t>се  доказва от всеки участник в обединението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50052B" w:rsidRPr="00FD23EF">
        <w:rPr>
          <w:rFonts w:ascii="Times New Roman" w:hAnsi="Times New Roman"/>
          <w:sz w:val="24"/>
          <w:szCs w:val="24"/>
          <w:lang w:val="bg-BG"/>
        </w:rPr>
        <w:t>съответствието с критер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ият </w:t>
      </w:r>
      <w:r w:rsidR="0050052B" w:rsidRPr="00FD23EF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>
        <w:rPr>
          <w:rFonts w:ascii="Times New Roman" w:hAnsi="Times New Roman"/>
          <w:sz w:val="24"/>
          <w:szCs w:val="24"/>
          <w:lang w:val="bg-BG"/>
        </w:rPr>
        <w:t>2.</w:t>
      </w:r>
      <w:proofErr w:type="spellStart"/>
      <w:r w:rsidR="0050052B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="0050052B">
        <w:rPr>
          <w:rFonts w:ascii="Times New Roman" w:hAnsi="Times New Roman"/>
          <w:sz w:val="24"/>
          <w:szCs w:val="24"/>
          <w:lang w:val="bg-BG"/>
        </w:rPr>
        <w:t>.1 се доказват от един или повече участници в обединението</w:t>
      </w:r>
      <w:r w:rsidRPr="00FD23EF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FD23EF" w:rsidRPr="00FD23EF" w:rsidRDefault="00FD23EF" w:rsidP="00491956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435B3" w:rsidRPr="00F35D2D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>3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Изисквания по обособена позиция № 2 </w:t>
      </w:r>
      <w:r w:rsidRPr="00E97B3C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профилактични медицински прегледи и изследвания на работещите в ЦУ на НЗОК“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E435B3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3</w:t>
      </w: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F47015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3.1.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Участни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ците следва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да </w:t>
      </w:r>
      <w:r w:rsidR="001F4AB2">
        <w:rPr>
          <w:rFonts w:ascii="Times New Roman" w:hAnsi="Times New Roman" w:cs="Times New Roman"/>
          <w:noProof/>
          <w:sz w:val="24"/>
          <w:szCs w:val="24"/>
          <w:lang w:val="ru-RU"/>
        </w:rPr>
        <w:t>имат на разположение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минимум 1 (едно) лечебно заведение на територията на гр. София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разполагащо с необходимите кабинет/и и лаборатория/и за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извършване на медицинските прегледи и изследвания 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 т. 2.1. от раздел </w:t>
      </w:r>
      <w:r w:rsidRPr="00A705C5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A705C5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705C5">
        <w:rPr>
          <w:rFonts w:ascii="Times New Roman" w:hAnsi="Times New Roman"/>
          <w:sz w:val="24"/>
          <w:szCs w:val="24"/>
          <w:lang w:val="bg-BG"/>
        </w:rPr>
        <w:t xml:space="preserve">При подаване на офертата участниците декларират съответствието с критерия за подбор по т. 3.1.1, като попълват Декларация за съответствие с критериите за подбор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>(Приложение № 6</w:t>
      </w:r>
      <w:r w:rsidRPr="00A705C5">
        <w:rPr>
          <w:rFonts w:ascii="Times New Roman" w:hAnsi="Times New Roman"/>
          <w:sz w:val="24"/>
          <w:szCs w:val="24"/>
          <w:lang w:val="bg-BG"/>
        </w:rPr>
        <w:t xml:space="preserve">), в която посочват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 xml:space="preserve">наименованието и адреса на лечебното заведение, както и посочват </w:t>
      </w:r>
      <w:r w:rsidRPr="00A705C5">
        <w:rPr>
          <w:rFonts w:ascii="Times New Roman" w:hAnsi="Times New Roman"/>
          <w:sz w:val="24"/>
          <w:szCs w:val="24"/>
          <w:lang w:val="bg-BG"/>
        </w:rPr>
        <w:t>притежаваното у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E435B3" w:rsidRPr="00A705C5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705C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3.1.2</w:t>
      </w:r>
      <w:r w:rsidR="00E435B3" w:rsidRPr="00A705C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E435B3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Участниците следа да разполагат с необходимия персонал притежаващ съответната  </w:t>
      </w:r>
      <w:r w:rsidR="00F47015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професионална </w:t>
      </w:r>
      <w:r w:rsidR="00E435B3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компетентност за изпълнение на дейностите по </w:t>
      </w:r>
      <w:r w:rsidR="00E435B3"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2. от раздел </w:t>
      </w:r>
      <w:r w:rsidR="00E435B3" w:rsidRPr="00A705C5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="00E435B3" w:rsidRPr="00A705C5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FD23EF" w:rsidRPr="00A705C5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D23EF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705C5">
        <w:rPr>
          <w:rFonts w:ascii="Times New Roman" w:hAnsi="Times New Roman"/>
          <w:sz w:val="24"/>
          <w:szCs w:val="24"/>
          <w:lang w:val="bg-BG"/>
        </w:rPr>
        <w:t xml:space="preserve">          При подаване на офертата участниците декларират съответствието с критерия за подбор по т. 3.1.2, като попълват Декларация за съответствие с критериите за подбор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>(Приложение № 6</w:t>
      </w:r>
      <w:r w:rsidRPr="00A705C5">
        <w:rPr>
          <w:rFonts w:ascii="Times New Roman" w:hAnsi="Times New Roman"/>
          <w:sz w:val="24"/>
          <w:szCs w:val="24"/>
          <w:lang w:val="bg-BG"/>
        </w:rPr>
        <w:t xml:space="preserve">), в която посочват 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имената и образованието на лицата, които ще изпълняват поръчката.</w:t>
      </w:r>
    </w:p>
    <w:p w:rsidR="00FD23EF" w:rsidRDefault="00FD23EF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F47015" w:rsidRDefault="00FD23EF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горното изискване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персонала, който ще изпълнява поръчката, с посочване на имената и образованието на лицата</w:t>
      </w:r>
      <w:r w:rsidR="0050052B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50052B" w:rsidRDefault="0050052B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50052B" w:rsidRDefault="0050052B" w:rsidP="0050052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3.2</w:t>
      </w:r>
      <w:r w:rsidRPr="0050052B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за подбор т. </w:t>
      </w:r>
      <w:r w:rsidR="0098049D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98049D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.1 </w:t>
      </w:r>
      <w:r w:rsidR="0098049D">
        <w:rPr>
          <w:rFonts w:ascii="Times New Roman" w:hAnsi="Times New Roman"/>
          <w:sz w:val="24"/>
          <w:szCs w:val="24"/>
          <w:lang w:val="bg-BG"/>
        </w:rPr>
        <w:t xml:space="preserve">и т. 3.1.2. </w:t>
      </w:r>
      <w:r>
        <w:rPr>
          <w:rFonts w:ascii="Times New Roman" w:hAnsi="Times New Roman"/>
          <w:sz w:val="24"/>
          <w:szCs w:val="24"/>
          <w:lang w:val="bg-BG"/>
        </w:rPr>
        <w:t>се доказват от един или повече участници в обединението</w:t>
      </w:r>
      <w:r w:rsidRPr="00FD23EF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98049D" w:rsidRPr="00FD23EF" w:rsidRDefault="0098049D" w:rsidP="0050052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8049D" w:rsidRPr="0098049D" w:rsidRDefault="0098049D" w:rsidP="0098049D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Изисквания към участници обединения</w:t>
      </w:r>
    </w:p>
    <w:p w:rsidR="0098049D" w:rsidRPr="0098049D" w:rsidRDefault="0098049D" w:rsidP="0098049D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98049D">
        <w:rPr>
          <w:rFonts w:ascii="Times New Roman" w:eastAsia="Arial" w:hAnsi="Times New Roman" w:cs="Times New Roman"/>
          <w:sz w:val="24"/>
          <w:szCs w:val="24"/>
          <w:lang w:val="bg-BG"/>
        </w:rPr>
        <w:t>ъгласно чл. 59, ал. 6 от ЗОП.</w:t>
      </w:r>
    </w:p>
    <w:p w:rsidR="0098049D" w:rsidRPr="0098049D" w:rsidRDefault="0098049D" w:rsidP="0098049D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98049D" w:rsidRPr="0098049D" w:rsidRDefault="0098049D" w:rsidP="0098049D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98049D" w:rsidRPr="0098049D" w:rsidRDefault="0098049D" w:rsidP="0098049D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ab/>
        <w:t>Когато участникът е обединение, което не е юридическо лице, следва да бъде определен и посочен партньор, който да пр</w:t>
      </w:r>
      <w:r w:rsidR="00387C68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едставлява обеди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нението за целите на настоящата обществена поръчка.</w:t>
      </w:r>
    </w:p>
    <w:p w:rsidR="0098049D" w:rsidRPr="0098049D" w:rsidRDefault="0098049D" w:rsidP="0098049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B94C18" w:rsidRPr="00BD2E1F" w:rsidRDefault="00B94C18" w:rsidP="00F47015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eastAsiaTheme="minorEastAsia"/>
          <w:b/>
          <w:sz w:val="24"/>
          <w:szCs w:val="24"/>
          <w:lang w:eastAsia="zh-CN"/>
        </w:rPr>
      </w:pPr>
    </w:p>
    <w:p w:rsidR="00C27464" w:rsidRPr="000B416C" w:rsidRDefault="00C27464" w:rsidP="000B416C">
      <w:pPr>
        <w:pStyle w:val="Title"/>
        <w:tabs>
          <w:tab w:val="left" w:pos="709"/>
        </w:tabs>
        <w:rPr>
          <w:sz w:val="24"/>
          <w:szCs w:val="24"/>
        </w:rPr>
      </w:pPr>
      <w:r w:rsidRPr="000B416C">
        <w:rPr>
          <w:sz w:val="24"/>
          <w:szCs w:val="24"/>
        </w:rPr>
        <w:t>V. СРОК И НАЧИН НА ПЛАЩАНЕ</w:t>
      </w: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47015" w:rsidRDefault="00F47015" w:rsidP="00F47015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47015" w:rsidRDefault="00F47015" w:rsidP="00F470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на Изпълнителя възнаграждението за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извършените услуги от т. 1.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bg-BG"/>
        </w:rPr>
        <w:t>1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. до т. 1.13. от Раздел II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 след извършването на услугите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</w:t>
      </w:r>
    </w:p>
    <w:p w:rsidR="00F47015" w:rsidRPr="005C20A7" w:rsidRDefault="00F47015" w:rsidP="00F470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</w:t>
      </w:r>
      <w:r w:rsidRPr="005D5CC5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Възложителят заплаща на Изпълнителя възнаграждението за извършените профилактични медицински прегледи и изследвания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т. 2.1 от раздел 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оригинална фактура.</w:t>
      </w:r>
    </w:p>
    <w:p w:rsidR="00C27464" w:rsidRDefault="00F47015" w:rsidP="00F4701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т.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1 и т. 2 само за реално обслужения брой работещи в ЦУ на НЗОК</w:t>
      </w:r>
      <w:r w:rsidR="00EF40E5"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EF40E5" w:rsidRPr="00BD2E1F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VI. </w:t>
      </w:r>
      <w:r w:rsidR="00F47015">
        <w:rPr>
          <w:rFonts w:ascii="Times New Roman" w:hAnsi="Times New Roman" w:cs="Times New Roman"/>
          <w:b/>
          <w:sz w:val="24"/>
          <w:szCs w:val="24"/>
          <w:lang w:val="bg-BG"/>
        </w:rPr>
        <w:t>КРИТЕРИЙ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ОЦЕНКА НА ОФЕРТИТЕ </w:t>
      </w:r>
      <w:r w:rsidR="00F47015">
        <w:rPr>
          <w:rFonts w:ascii="Times New Roman" w:hAnsi="Times New Roman" w:cs="Times New Roman"/>
          <w:b/>
          <w:sz w:val="24"/>
          <w:szCs w:val="24"/>
          <w:lang w:val="bg-BG"/>
        </w:rPr>
        <w:t>И КЛАСИРАНЕ НА УЧАСТНИЦИТЕ</w:t>
      </w:r>
    </w:p>
    <w:p w:rsidR="00D53FA8" w:rsidRPr="00BD2E1F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8049D" w:rsidRDefault="00F47015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EB4AB9"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 w:rsidRPr="00EB4AB9"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 w:rsidRPr="00EB4AB9">
        <w:rPr>
          <w:rFonts w:ascii="Times New Roman" w:hAnsi="Times New Roman" w:cs="Times New Roman"/>
          <w:sz w:val="24"/>
          <w:szCs w:val="24"/>
        </w:rPr>
        <w:t xml:space="preserve"> III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</w:t>
      </w:r>
      <w:r w:rsidR="0098049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Оценяването и класирането се извършва по отделно за всяка една от особените позиции.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услугите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ЦУ на НЗОК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позиция. 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EB4AB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994BB0" w:rsidRDefault="00F47015" w:rsidP="00DE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B4AB9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3, от ППЗОП.</w:t>
      </w:r>
    </w:p>
    <w:p w:rsidR="00DE61E6" w:rsidRPr="00DE61E6" w:rsidRDefault="00DE61E6" w:rsidP="00DE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1468C" w:rsidRPr="00BD2E1F" w:rsidRDefault="00246668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VІІ</w:t>
      </w:r>
      <w:r w:rsidR="00D53FA8"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ЗА ОФЕРИРАНЕ</w:t>
      </w:r>
    </w:p>
    <w:p w:rsidR="00B82DA4" w:rsidRPr="00BD2E1F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BD2E1F" w:rsidRDefault="003950A4" w:rsidP="00AB5ACE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за една или за двете обособени позиции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BD2E1F" w:rsidRDefault="003950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Всички д</w:t>
      </w:r>
      <w:r w:rsidR="00855EA6" w:rsidRPr="00BD2E1F">
        <w:rPr>
          <w:rFonts w:ascii="Times New Roman" w:hAnsi="Times New Roman" w:cs="Times New Roman"/>
          <w:sz w:val="24"/>
          <w:szCs w:val="24"/>
          <w:lang w:val="bg-BG"/>
        </w:rPr>
        <w:t>окументи, които не са оригинали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 за които не се изисква нотариална заверка, следв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а да бъдат заверени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на всяка страница с гриф "Вярно с оригинала" и подписа на лицет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о/та, представляващо/и </w:t>
      </w:r>
      <w:r w:rsidR="00EA3B95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="00E631F2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Офертата трябва да бъде подписана от за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конния представител на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BD2E1F" w:rsidRDefault="0049141A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1.8.</w:t>
      </w:r>
      <w:r w:rsidR="00E631F2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фертата се представя в запечатана, непрозрачна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 с нен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арушена цялост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опаковка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или от упълномощен от него представител - лично, или по пощата с препоръчано писмо с обратна разписка.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бъде надписан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  <w:r w:rsidR="003950A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София 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>1407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</w:t>
      </w:r>
      <w:r w:rsidR="001477E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3950A4" w:rsidRPr="00BD2E1F" w:rsidRDefault="003950A4" w:rsidP="00AB5ACE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Нац</w:t>
      </w:r>
      <w:r w:rsidR="0058774C"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ионална здравноосигурителна каса</w:t>
      </w:r>
    </w:p>
    <w:p w:rsidR="00E8044C" w:rsidRPr="00DA4521" w:rsidRDefault="00AB5ACE" w:rsidP="00AB5ACE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3950A4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ОФЕРТА 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 отговор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публикувана обява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обществена поръчка с предмет: </w:t>
      </w:r>
      <w:r w:rsidR="00DA4521" w:rsidRPr="00DA452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="006021B5" w:rsidRP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обособена позиция №…….“</w:t>
      </w:r>
    </w:p>
    <w:p w:rsidR="003950A4" w:rsidRPr="00BD2E1F" w:rsidRDefault="003950A4" w:rsidP="00AB5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Върху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бъде посочено и наименованието на участника, пълен и точен адрес за кореспонденция, телефон</w:t>
      </w:r>
      <w:r w:rsidR="00AB5ACE" w:rsidRPr="00BD2E1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факс и електронен адрес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и обособената</w:t>
      </w:r>
      <w:r w:rsidR="006021B5">
        <w:rPr>
          <w:rFonts w:ascii="Times New Roman" w:hAnsi="Times New Roman" w:cs="Times New Roman"/>
          <w:sz w:val="24"/>
          <w:szCs w:val="24"/>
          <w:lang w:val="bg-BG"/>
        </w:rPr>
        <w:t>/те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позиция</w:t>
      </w:r>
      <w:r w:rsidR="006021B5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>, по която участва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BD2E1F" w:rsidRDefault="0049141A" w:rsidP="00AB5ACE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021B5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а офертата. Необходими документи</w:t>
      </w:r>
    </w:p>
    <w:p w:rsidR="0049141A" w:rsidRPr="00BD2E1F" w:rsidRDefault="00C1268D" w:rsidP="00AB5AC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 офертата трябва да съдържа:</w:t>
      </w:r>
    </w:p>
    <w:p w:rsidR="0049141A" w:rsidRPr="00BD2E1F" w:rsidRDefault="0049141A" w:rsidP="00AB5A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3077DD" w:rsidRPr="00BD2E1F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2.2</w:t>
      </w:r>
      <w:r w:rsidR="00DA078F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2824D4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чл.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BD2E1F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="003E2937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2)</w:t>
      </w:r>
      <w:r w:rsidR="003077DD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B46D6" w:rsidRPr="00BD2E1F" w:rsidRDefault="00DB46D6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 о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BD2E1F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="003E2937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3).</w:t>
      </w:r>
    </w:p>
    <w:p w:rsidR="00CE2FB4" w:rsidRPr="00BD2E1F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 w:rsidR="00825F90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CE2FB4" w:rsidRPr="00DA4521" w:rsidRDefault="00CE2FB4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="00DA4521"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обособена позиция № 1 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</w:t>
      </w:r>
      <w:r w:rsidR="00825F90"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A4521" w:rsidRPr="0098049D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подбор по обособена позиция № 2 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6).</w:t>
      </w:r>
    </w:p>
    <w:p w:rsidR="00DA4521" w:rsidRPr="0098049D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2.7.</w:t>
      </w:r>
      <w:r w:rsidRPr="009804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8049D" w:rsidRPr="0098049D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98049D" w:rsidRPr="009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049D" w:rsidRPr="0098049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98049D" w:rsidRPr="0098049D">
        <w:rPr>
          <w:rFonts w:ascii="Times New Roman" w:hAnsi="Times New Roman"/>
          <w:sz w:val="24"/>
          <w:szCs w:val="24"/>
          <w:lang w:val="bg-BG"/>
        </w:rPr>
        <w:t>(Приложение № 7)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DA4521" w:rsidP="00AB5AC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5942DB"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825F90"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Техническо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предложение, съдържащо:</w:t>
      </w:r>
    </w:p>
    <w:p w:rsidR="004D21D7" w:rsidRPr="00BD2E1F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2.8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Оригинал или н</w:t>
      </w:r>
      <w:r w:rsidR="005942DB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отариално заверено пълномощно на лицето, подписващо офертата </w:t>
      </w:r>
      <w:r w:rsidR="005942DB"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</w:t>
      </w:r>
      <w:r w:rsidR="007B6C7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яващия и представляващ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 </w:t>
      </w:r>
      <w:r w:rsidR="00B05CB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обществената поръчка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>
        <w:rPr>
          <w:rFonts w:ascii="Times New Roman" w:hAnsi="Times New Roman" w:cs="Times New Roman"/>
          <w:sz w:val="24"/>
          <w:szCs w:val="24"/>
          <w:lang w:val="bg-BG"/>
        </w:rPr>
        <w:t>(Приложение № 8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>
        <w:rPr>
          <w:rFonts w:ascii="Times New Roman" w:hAnsi="Times New Roman" w:cs="Times New Roman"/>
          <w:sz w:val="24"/>
          <w:szCs w:val="24"/>
          <w:lang w:val="bg-BG"/>
        </w:rPr>
        <w:t>Приложение № 8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.2. за </w:t>
      </w:r>
      <w:r w:rsidR="00E364FD"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2824D4" w:rsidRPr="00BD2E1F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25F90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DA4521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BD2E1F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825F90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.4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BD2E1F">
        <w:rPr>
          <w:rFonts w:ascii="Times New Roman" w:eastAsia="Times New Roman" w:hAnsi="Times New Roman"/>
          <w:sz w:val="24"/>
          <w:szCs w:val="24"/>
          <w:lang w:val="bg-BG"/>
        </w:rPr>
        <w:t xml:space="preserve">за </w:t>
      </w:r>
      <w:r w:rsidR="00026E27" w:rsidRPr="00BD2E1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DA4521"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BD2E1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BA025D" w:rsidRPr="00BD2E1F" w:rsidRDefault="00042860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2DA4" w:rsidRPr="00BD2E1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DA4521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="00F61C20"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F61C2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D21D7"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DA4521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Приложение № </w:t>
      </w:r>
      <w:r w:rsidR="00DA4521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="0091399E"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="00AB5ACE" w:rsidRPr="00A36A45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1C0BDD" w:rsidRPr="00BD2E1F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BD2E1F" w:rsidRDefault="00AB5ACE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VІІІ</w:t>
      </w:r>
      <w:r w:rsidR="0081535E" w:rsidRPr="00BD2E1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BD2E1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BD2E1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BD2E1F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4726BC" w:rsidRPr="00BD2E1F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AB5ACE" w:rsidRPr="00BD2E1F">
        <w:rPr>
          <w:rFonts w:ascii="Times New Roman" w:hAnsi="Times New Roman"/>
          <w:b/>
          <w:sz w:val="24"/>
          <w:szCs w:val="24"/>
          <w:lang w:val="bg-BG"/>
        </w:rPr>
        <w:t>I</w:t>
      </w:r>
      <w:r w:rsidR="004E7ACD" w:rsidRPr="00BD2E1F">
        <w:rPr>
          <w:rFonts w:ascii="Times New Roman" w:hAnsi="Times New Roman"/>
          <w:b/>
          <w:sz w:val="24"/>
          <w:szCs w:val="24"/>
          <w:lang w:val="bg-BG"/>
        </w:rPr>
        <w:t>X</w:t>
      </w:r>
      <w:r w:rsidR="00B05CBC" w:rsidRPr="00BD2E1F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BD2E1F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="00A61B9F">
        <w:rPr>
          <w:rFonts w:ascii="Times New Roman" w:hAnsi="Times New Roman"/>
          <w:sz w:val="24"/>
          <w:szCs w:val="24"/>
        </w:rPr>
        <w:t>VII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BD2E1F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BD2E1F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BD2E1F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Отварянето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на офертите се извършва при условията на чл.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97, ал. 3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ПП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DE61E6" w:rsidRPr="00BD2E1F" w:rsidRDefault="00DE61E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1E6" w:rsidRPr="00EB4AB9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IX.</w:t>
      </w: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ГАРАНЦЯ ЗА ИЗПЪЛНЕНИЕ</w:t>
      </w:r>
    </w:p>
    <w:p w:rsidR="00DE61E6" w:rsidRPr="00EB4AB9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61E6" w:rsidRPr="00EB4AB9" w:rsidRDefault="00DE61E6" w:rsidP="00DE61E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DE61E6" w:rsidRPr="00EB4AB9" w:rsidRDefault="00DE61E6" w:rsidP="00DE61E6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DE61E6" w:rsidRPr="00EB4AB9" w:rsidRDefault="00DE61E6" w:rsidP="00DE6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3 % от неговата стойност без ДДС. Гаранцията се представя в една от формите: </w:t>
      </w:r>
    </w:p>
    <w:p w:rsidR="00DE61E6" w:rsidRPr="00EB4AB9" w:rsidRDefault="00DE61E6" w:rsidP="00DE61E6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DE61E6" w:rsidRPr="00EB4AB9" w:rsidRDefault="00DE61E6" w:rsidP="00DE6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DE61E6" w:rsidRPr="00EB4AB9" w:rsidRDefault="00DE61E6" w:rsidP="00DE61E6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DE61E6" w:rsidRPr="00EB4AB9" w:rsidRDefault="00DE61E6" w:rsidP="00DE61E6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9804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Застраховка, която обезпечава изпълнението чрез покритие на отговорността на изпълнителя</w:t>
      </w:r>
    </w:p>
    <w:p w:rsidR="00DE61E6" w:rsidRPr="00EB4AB9" w:rsidRDefault="00DE61E6" w:rsidP="00DE61E6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DE61E6" w:rsidRPr="00EB4AB9" w:rsidRDefault="00DE61E6" w:rsidP="00DE6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4A01D7" w:rsidRDefault="00DA4521" w:rsidP="00DE61E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DE61E6"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</w:t>
      </w:r>
      <w:r w:rsidR="00DE61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61E6" w:rsidRPr="00DE61E6" w:rsidRDefault="00DE61E6" w:rsidP="00DE61E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8A8" w:rsidRPr="00BD2E1F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BD2E1F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1D7" w:rsidRPr="00BD2E1F" w:rsidRDefault="00825F90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4A01D7"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  <w:r w:rsidR="004A01D7"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4A01D7" w:rsidRPr="00BD2E1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BD2E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1.3</w:t>
      </w: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4A01D7" w:rsidRPr="00BD2E1F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приложимите случаи,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ределеният изпълнител следва да п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4A01D7" w:rsidRDefault="004A01D7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Документи удостоверяващи, че </w:t>
      </w:r>
      <w:r w:rsidR="00A21B6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за изпълнител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 отговаря на критериите за подбор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E61E6" w:rsidRPr="004A01D7" w:rsidRDefault="00DE61E6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DE61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сключи договор със следващият класиран участник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4A01D7" w:rsidRPr="004A01D7" w:rsidRDefault="004A01D7" w:rsidP="004A0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Договорът за изпълнение на обществена поръчка се сключва в сроковете по чл.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194, ал. 1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ЗОП.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КОРЕСПОНДЕНЦИЯ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2.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Актовете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969A4" w:rsidRPr="008969A4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8969A4" w:rsidRPr="008969A4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II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относими</w:t>
      </w:r>
      <w:proofErr w:type="spellEnd"/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към предмета на поръчката, както следва: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3.1.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данъци и осигуровки: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3.2.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опазване на околната среда: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околната среда и водите: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център на МОСВ; работи с посетители всеки работен ден от 14 до 17 ч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София 1000, ул. "У. </w:t>
      </w:r>
      <w:proofErr w:type="spellStart"/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Гладстон</w:t>
      </w:r>
      <w:proofErr w:type="spellEnd"/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" № 67, Телефон: 02/ 940 6331;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http://www3.moew.government.bg/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</w:t>
      </w:r>
      <w:proofErr w:type="spellStart"/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proofErr w:type="spellEnd"/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със закрила на заетостта и условията на труд: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труда и социалната политика: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http://www.mlsp.government.bg </w:t>
      </w:r>
    </w:p>
    <w:p w:rsidR="008969A4" w:rsidRPr="008969A4" w:rsidRDefault="008969A4" w:rsidP="008969A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София 1051, ул. Триадица №2, Телефон: 8119 443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36A45" w:rsidRPr="00DE61E6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535E" w:rsidRPr="00BD2E1F" w:rsidRDefault="00AB5ACE" w:rsidP="00AB5ACE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</w:r>
      <w:r w:rsidR="0081535E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81535E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1535E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</w:t>
      </w:r>
      <w:r w:rsidR="008F5533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тивни сведения - Приложение № 1</w:t>
      </w:r>
      <w:r w:rsidR="00A33AA4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437F96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1, 2 и 7 ЗОП - Приложение № 2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437F96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3 – 5 ЗОП - Приложение № 3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387C68" w:rsidRPr="00BD2E1F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387C68" w:rsidRPr="00DA4521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по обособена позиция № 1 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387C68" w:rsidRPr="0098049D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6.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подбор по обособена позиция № 2 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6).</w:t>
      </w:r>
    </w:p>
    <w:p w:rsidR="00387C68" w:rsidRPr="0098049D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9804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8049D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9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8049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98049D">
        <w:rPr>
          <w:rFonts w:ascii="Times New Roman" w:hAnsi="Times New Roman"/>
          <w:sz w:val="24"/>
          <w:szCs w:val="24"/>
          <w:lang w:val="bg-BG"/>
        </w:rPr>
        <w:t>(Приложение № 7)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BD2E1F" w:rsidRDefault="00387C68" w:rsidP="00387C6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8.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8.1. за Обособена позиция № 1 и Приложение № 8.2. за </w:t>
      </w:r>
      <w:r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387C68" w:rsidRPr="00BD2E1F" w:rsidRDefault="00387C68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387C68" w:rsidRPr="00BD2E1F" w:rsidRDefault="00387C68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BD2E1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BD2E1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11.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Ценово предложение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Приложение №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DF407E" w:rsidRPr="00BD2E1F" w:rsidRDefault="00DF407E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12.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12.1. за Обособена позиция № 1 и Приложение № 12.2. за </w:t>
      </w:r>
      <w:r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87C68" w:rsidRP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i/>
          <w:sz w:val="24"/>
          <w:szCs w:val="24"/>
          <w:lang w:val="bg-BG"/>
        </w:rPr>
        <w:t xml:space="preserve">            </w:t>
      </w:r>
      <w:r w:rsidR="00DF407E">
        <w:rPr>
          <w:rFonts w:ascii="Times New Roman" w:hAnsi="Times New Roman" w:cs="Times New Roman"/>
          <w:b/>
          <w:i/>
          <w:sz w:val="24"/>
          <w:szCs w:val="24"/>
          <w:lang w:val="bg-BG"/>
        </w:rPr>
        <w:t>13</w:t>
      </w:r>
      <w:r w:rsidRPr="00387C68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  <w:r w:rsidRPr="00387C68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на услугите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които са идентични или сходни с предмета на поръчката по обособена позиция 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№ 1</w:t>
      </w:r>
      <w:r w:rsidRPr="00387C68">
        <w:rPr>
          <w:rFonts w:ascii="Times New Roman" w:hAnsi="Times New Roman" w:cs="Times New Roman"/>
          <w:bCs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(Приложение № 1</w:t>
      </w:r>
      <w:r w:rsidR="00A705C5">
        <w:rPr>
          <w:rFonts w:ascii="Times New Roman" w:hAnsi="Times New Roman"/>
          <w:i/>
          <w:sz w:val="24"/>
          <w:szCs w:val="24"/>
          <w:lang w:val="bg-BG"/>
        </w:rPr>
        <w:t>3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).</w:t>
      </w:r>
    </w:p>
    <w:p w:rsidR="00387C68" w:rsidRP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</w:t>
      </w:r>
      <w:r w:rsidR="00DF407E">
        <w:rPr>
          <w:rFonts w:ascii="Times New Roman" w:hAnsi="Times New Roman"/>
          <w:b/>
          <w:i/>
          <w:sz w:val="24"/>
          <w:szCs w:val="24"/>
          <w:lang w:val="bg-BG"/>
        </w:rPr>
        <w:t>14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.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С</w:t>
      </w:r>
      <w:r w:rsidRPr="00387C68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писък на персонала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който ще изпълнява поръчката, с посочване на имената и образованието на лицата по обособена позиция 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bg-BG"/>
        </w:rPr>
        <w:t xml:space="preserve">№ 2 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(Приложение № 1</w:t>
      </w:r>
      <w:r w:rsidR="00A705C5">
        <w:rPr>
          <w:rFonts w:ascii="Times New Roman" w:hAnsi="Times New Roman"/>
          <w:i/>
          <w:sz w:val="24"/>
          <w:szCs w:val="24"/>
          <w:lang w:val="bg-BG"/>
        </w:rPr>
        <w:t>4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).</w:t>
      </w:r>
    </w:p>
    <w:p w:rsidR="00825F90" w:rsidRPr="00BD2E1F" w:rsidRDefault="00825F90" w:rsidP="00825F90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25F90" w:rsidRPr="00825F90" w:rsidRDefault="00825F90" w:rsidP="00825F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Приложени</w:t>
      </w:r>
      <w:r w:rsidR="00387C68">
        <w:rPr>
          <w:rFonts w:ascii="Times New Roman" w:hAnsi="Times New Roman"/>
          <w:b/>
          <w:sz w:val="24"/>
          <w:szCs w:val="24"/>
          <w:lang w:val="bg-BG"/>
        </w:rPr>
        <w:t>я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№ 1</w:t>
      </w:r>
      <w:r w:rsidR="00DF407E">
        <w:rPr>
          <w:rFonts w:ascii="Times New Roman" w:hAnsi="Times New Roman"/>
          <w:b/>
          <w:sz w:val="24"/>
          <w:szCs w:val="24"/>
          <w:lang w:val="bg-BG"/>
        </w:rPr>
        <w:t>3</w:t>
      </w:r>
      <w:r w:rsidR="00387C68">
        <w:rPr>
          <w:rFonts w:ascii="Times New Roman" w:hAnsi="Times New Roman"/>
          <w:b/>
          <w:sz w:val="24"/>
          <w:szCs w:val="24"/>
          <w:lang w:val="bg-BG"/>
        </w:rPr>
        <w:t xml:space="preserve"> и № </w:t>
      </w:r>
      <w:r w:rsidR="00DF407E">
        <w:rPr>
          <w:rFonts w:ascii="Times New Roman" w:hAnsi="Times New Roman"/>
          <w:b/>
          <w:sz w:val="24"/>
          <w:szCs w:val="24"/>
          <w:lang w:val="bg-BG"/>
        </w:rPr>
        <w:t>14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се представя</w:t>
      </w:r>
      <w:r w:rsidR="00387C68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само в случаите по чл. 67, а</w:t>
      </w:r>
      <w:r w:rsidRPr="00825F90">
        <w:rPr>
          <w:rFonts w:ascii="Times New Roman" w:hAnsi="Times New Roman"/>
          <w:b/>
          <w:sz w:val="24"/>
          <w:szCs w:val="24"/>
          <w:lang w:val="bg-BG"/>
        </w:rPr>
        <w:t>л. 5 и ал. 6 от ЗОП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sectPr w:rsidR="00825F90" w:rsidRPr="00825F90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94" w:rsidRDefault="009C7694">
      <w:pPr>
        <w:spacing w:after="0" w:line="240" w:lineRule="auto"/>
      </w:pPr>
      <w:r>
        <w:separator/>
      </w:r>
    </w:p>
  </w:endnote>
  <w:endnote w:type="continuationSeparator" w:id="0">
    <w:p w:rsidR="009C7694" w:rsidRDefault="009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6166" w:rsidRDefault="000161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3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94" w:rsidRDefault="009C7694">
      <w:pPr>
        <w:spacing w:after="0" w:line="240" w:lineRule="auto"/>
      </w:pPr>
      <w:r>
        <w:separator/>
      </w:r>
    </w:p>
  </w:footnote>
  <w:footnote w:type="continuationSeparator" w:id="0">
    <w:p w:rsidR="009C7694" w:rsidRDefault="009C7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3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17"/>
  </w:num>
  <w:num w:numId="5">
    <w:abstractNumId w:val="30"/>
  </w:num>
  <w:num w:numId="6">
    <w:abstractNumId w:val="8"/>
  </w:num>
  <w:num w:numId="7">
    <w:abstractNumId w:val="21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7"/>
  </w:num>
  <w:num w:numId="11">
    <w:abstractNumId w:val="29"/>
  </w:num>
  <w:num w:numId="12">
    <w:abstractNumId w:val="44"/>
  </w:num>
  <w:num w:numId="13">
    <w:abstractNumId w:val="13"/>
  </w:num>
  <w:num w:numId="14">
    <w:abstractNumId w:val="39"/>
  </w:num>
  <w:num w:numId="15">
    <w:abstractNumId w:val="34"/>
  </w:num>
  <w:num w:numId="16">
    <w:abstractNumId w:val="38"/>
  </w:num>
  <w:num w:numId="17">
    <w:abstractNumId w:val="35"/>
  </w:num>
  <w:num w:numId="18">
    <w:abstractNumId w:val="33"/>
  </w:num>
  <w:num w:numId="19">
    <w:abstractNumId w:val="32"/>
  </w:num>
  <w:num w:numId="20">
    <w:abstractNumId w:val="22"/>
  </w:num>
  <w:num w:numId="21">
    <w:abstractNumId w:val="3"/>
  </w:num>
  <w:num w:numId="22">
    <w:abstractNumId w:val="28"/>
  </w:num>
  <w:num w:numId="23">
    <w:abstractNumId w:val="2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15"/>
  </w:num>
  <w:num w:numId="28">
    <w:abstractNumId w:val="23"/>
  </w:num>
  <w:num w:numId="29">
    <w:abstractNumId w:val="2"/>
  </w:num>
  <w:num w:numId="30">
    <w:abstractNumId w:val="1"/>
  </w:num>
  <w:num w:numId="31">
    <w:abstractNumId w:val="10"/>
  </w:num>
  <w:num w:numId="32">
    <w:abstractNumId w:val="12"/>
  </w:num>
  <w:num w:numId="33">
    <w:abstractNumId w:val="41"/>
  </w:num>
  <w:num w:numId="34">
    <w:abstractNumId w:val="20"/>
  </w:num>
  <w:num w:numId="35">
    <w:abstractNumId w:val="42"/>
  </w:num>
  <w:num w:numId="36">
    <w:abstractNumId w:val="19"/>
  </w:num>
  <w:num w:numId="37">
    <w:abstractNumId w:val="7"/>
  </w:num>
  <w:num w:numId="38">
    <w:abstractNumId w:val="5"/>
  </w:num>
  <w:num w:numId="39">
    <w:abstractNumId w:val="43"/>
  </w:num>
  <w:num w:numId="40">
    <w:abstractNumId w:val="16"/>
  </w:num>
  <w:num w:numId="41">
    <w:abstractNumId w:val="6"/>
  </w:num>
  <w:num w:numId="42">
    <w:abstractNumId w:val="14"/>
  </w:num>
  <w:num w:numId="43">
    <w:abstractNumId w:val="31"/>
  </w:num>
  <w:num w:numId="44">
    <w:abstractNumId w:val="4"/>
  </w:num>
  <w:num w:numId="45">
    <w:abstractNumId w:val="36"/>
  </w:num>
  <w:num w:numId="46">
    <w:abstractNumId w:val="2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166"/>
    <w:rsid w:val="0001694D"/>
    <w:rsid w:val="00026E27"/>
    <w:rsid w:val="00037042"/>
    <w:rsid w:val="00042860"/>
    <w:rsid w:val="00043D5B"/>
    <w:rsid w:val="00047E7F"/>
    <w:rsid w:val="0005392C"/>
    <w:rsid w:val="000553B3"/>
    <w:rsid w:val="00055DB9"/>
    <w:rsid w:val="000605C1"/>
    <w:rsid w:val="000608FD"/>
    <w:rsid w:val="000626B6"/>
    <w:rsid w:val="0006273F"/>
    <w:rsid w:val="00067216"/>
    <w:rsid w:val="000713A3"/>
    <w:rsid w:val="000806C2"/>
    <w:rsid w:val="0008317F"/>
    <w:rsid w:val="000853B9"/>
    <w:rsid w:val="00087262"/>
    <w:rsid w:val="00097713"/>
    <w:rsid w:val="000A4714"/>
    <w:rsid w:val="000A6E4B"/>
    <w:rsid w:val="000B1294"/>
    <w:rsid w:val="000B1FDA"/>
    <w:rsid w:val="000B2612"/>
    <w:rsid w:val="000B416C"/>
    <w:rsid w:val="000B4F7F"/>
    <w:rsid w:val="000D0E44"/>
    <w:rsid w:val="000D115B"/>
    <w:rsid w:val="000D1214"/>
    <w:rsid w:val="000D2A59"/>
    <w:rsid w:val="000D5130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2FF2"/>
    <w:rsid w:val="001353D5"/>
    <w:rsid w:val="00140041"/>
    <w:rsid w:val="001415B0"/>
    <w:rsid w:val="0014170E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4B1C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D35FA"/>
    <w:rsid w:val="001D78C3"/>
    <w:rsid w:val="001E60B2"/>
    <w:rsid w:val="001F2828"/>
    <w:rsid w:val="001F3FB1"/>
    <w:rsid w:val="001F4AB2"/>
    <w:rsid w:val="00204523"/>
    <w:rsid w:val="00204F1A"/>
    <w:rsid w:val="002064D6"/>
    <w:rsid w:val="00217623"/>
    <w:rsid w:val="00222A4A"/>
    <w:rsid w:val="002256C6"/>
    <w:rsid w:val="00231099"/>
    <w:rsid w:val="00233409"/>
    <w:rsid w:val="002404DD"/>
    <w:rsid w:val="002405B9"/>
    <w:rsid w:val="00240C99"/>
    <w:rsid w:val="0024217C"/>
    <w:rsid w:val="00242780"/>
    <w:rsid w:val="00246668"/>
    <w:rsid w:val="002476DF"/>
    <w:rsid w:val="0025249C"/>
    <w:rsid w:val="00254BE2"/>
    <w:rsid w:val="00255746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3001CA"/>
    <w:rsid w:val="00304B5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57D42"/>
    <w:rsid w:val="00364F37"/>
    <w:rsid w:val="0036570D"/>
    <w:rsid w:val="00374766"/>
    <w:rsid w:val="00374E66"/>
    <w:rsid w:val="00375319"/>
    <w:rsid w:val="003848B1"/>
    <w:rsid w:val="00386E7D"/>
    <w:rsid w:val="00387C68"/>
    <w:rsid w:val="00391D53"/>
    <w:rsid w:val="00392698"/>
    <w:rsid w:val="00394281"/>
    <w:rsid w:val="003950A4"/>
    <w:rsid w:val="003A533E"/>
    <w:rsid w:val="003A716A"/>
    <w:rsid w:val="003A7507"/>
    <w:rsid w:val="003B3576"/>
    <w:rsid w:val="003B559F"/>
    <w:rsid w:val="003C30C6"/>
    <w:rsid w:val="003C764E"/>
    <w:rsid w:val="003D0219"/>
    <w:rsid w:val="003D05E6"/>
    <w:rsid w:val="003D3658"/>
    <w:rsid w:val="003D533B"/>
    <w:rsid w:val="003E2937"/>
    <w:rsid w:val="003F13C4"/>
    <w:rsid w:val="003F3673"/>
    <w:rsid w:val="003F5838"/>
    <w:rsid w:val="00404000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ED4"/>
    <w:rsid w:val="0042525F"/>
    <w:rsid w:val="00430F40"/>
    <w:rsid w:val="00431315"/>
    <w:rsid w:val="00433D00"/>
    <w:rsid w:val="00433D0E"/>
    <w:rsid w:val="00437F96"/>
    <w:rsid w:val="004524C6"/>
    <w:rsid w:val="00456725"/>
    <w:rsid w:val="00463BC8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1956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D21D7"/>
    <w:rsid w:val="004E0FE9"/>
    <w:rsid w:val="004E13E7"/>
    <w:rsid w:val="004E27EB"/>
    <w:rsid w:val="004E317D"/>
    <w:rsid w:val="004E63EC"/>
    <w:rsid w:val="004E76CC"/>
    <w:rsid w:val="004E7ACD"/>
    <w:rsid w:val="004F25B8"/>
    <w:rsid w:val="004F2D4D"/>
    <w:rsid w:val="004F3B68"/>
    <w:rsid w:val="0050052B"/>
    <w:rsid w:val="00501220"/>
    <w:rsid w:val="005304CE"/>
    <w:rsid w:val="005375BA"/>
    <w:rsid w:val="00537D5B"/>
    <w:rsid w:val="00540113"/>
    <w:rsid w:val="005426A2"/>
    <w:rsid w:val="00555330"/>
    <w:rsid w:val="00556125"/>
    <w:rsid w:val="00562BBA"/>
    <w:rsid w:val="005673D0"/>
    <w:rsid w:val="005702E3"/>
    <w:rsid w:val="005771AF"/>
    <w:rsid w:val="00577E20"/>
    <w:rsid w:val="0058774C"/>
    <w:rsid w:val="005942DB"/>
    <w:rsid w:val="00596955"/>
    <w:rsid w:val="00596FC6"/>
    <w:rsid w:val="005B4A13"/>
    <w:rsid w:val="005B675F"/>
    <w:rsid w:val="005C08DD"/>
    <w:rsid w:val="005C2DDD"/>
    <w:rsid w:val="005C395D"/>
    <w:rsid w:val="005C4E95"/>
    <w:rsid w:val="005C5ED5"/>
    <w:rsid w:val="005C7950"/>
    <w:rsid w:val="005D4311"/>
    <w:rsid w:val="005E1206"/>
    <w:rsid w:val="005E4C72"/>
    <w:rsid w:val="005E6807"/>
    <w:rsid w:val="005E7E0C"/>
    <w:rsid w:val="005F3C7D"/>
    <w:rsid w:val="0060042B"/>
    <w:rsid w:val="00601622"/>
    <w:rsid w:val="006021B5"/>
    <w:rsid w:val="006028B9"/>
    <w:rsid w:val="0060418F"/>
    <w:rsid w:val="0061468C"/>
    <w:rsid w:val="006158FC"/>
    <w:rsid w:val="00631371"/>
    <w:rsid w:val="00634FD0"/>
    <w:rsid w:val="00652896"/>
    <w:rsid w:val="00652AC3"/>
    <w:rsid w:val="00664866"/>
    <w:rsid w:val="00671AD0"/>
    <w:rsid w:val="0067738B"/>
    <w:rsid w:val="00681902"/>
    <w:rsid w:val="006819B0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2C1C"/>
    <w:rsid w:val="006B734B"/>
    <w:rsid w:val="006C5C60"/>
    <w:rsid w:val="006D19E2"/>
    <w:rsid w:val="006D5B86"/>
    <w:rsid w:val="006E0FC7"/>
    <w:rsid w:val="006E5029"/>
    <w:rsid w:val="006E63DE"/>
    <w:rsid w:val="006F0FD2"/>
    <w:rsid w:val="006F12B3"/>
    <w:rsid w:val="006F166A"/>
    <w:rsid w:val="006F265A"/>
    <w:rsid w:val="006F2B14"/>
    <w:rsid w:val="006F2FCE"/>
    <w:rsid w:val="007144EF"/>
    <w:rsid w:val="0072035D"/>
    <w:rsid w:val="0072062B"/>
    <w:rsid w:val="00724226"/>
    <w:rsid w:val="00727D1B"/>
    <w:rsid w:val="00741444"/>
    <w:rsid w:val="00742295"/>
    <w:rsid w:val="00746E76"/>
    <w:rsid w:val="00751E2F"/>
    <w:rsid w:val="00753374"/>
    <w:rsid w:val="00753AC2"/>
    <w:rsid w:val="00755667"/>
    <w:rsid w:val="00760F6A"/>
    <w:rsid w:val="00761573"/>
    <w:rsid w:val="007649DC"/>
    <w:rsid w:val="00771130"/>
    <w:rsid w:val="007719A9"/>
    <w:rsid w:val="00774BDD"/>
    <w:rsid w:val="00774C3C"/>
    <w:rsid w:val="00783790"/>
    <w:rsid w:val="00787C39"/>
    <w:rsid w:val="00795C02"/>
    <w:rsid w:val="007A24E3"/>
    <w:rsid w:val="007A3446"/>
    <w:rsid w:val="007A5B29"/>
    <w:rsid w:val="007A611A"/>
    <w:rsid w:val="007B045C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5975"/>
    <w:rsid w:val="00825F90"/>
    <w:rsid w:val="008270AE"/>
    <w:rsid w:val="008333D1"/>
    <w:rsid w:val="00837A46"/>
    <w:rsid w:val="008404A3"/>
    <w:rsid w:val="008448A3"/>
    <w:rsid w:val="0084623E"/>
    <w:rsid w:val="008505AC"/>
    <w:rsid w:val="008531D1"/>
    <w:rsid w:val="008535A8"/>
    <w:rsid w:val="00855EA6"/>
    <w:rsid w:val="00856AF3"/>
    <w:rsid w:val="0085742B"/>
    <w:rsid w:val="00861B06"/>
    <w:rsid w:val="00873D26"/>
    <w:rsid w:val="00874C56"/>
    <w:rsid w:val="008838FD"/>
    <w:rsid w:val="00884FA6"/>
    <w:rsid w:val="0088706D"/>
    <w:rsid w:val="008969A4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6828"/>
    <w:rsid w:val="00945275"/>
    <w:rsid w:val="00945581"/>
    <w:rsid w:val="00945E24"/>
    <w:rsid w:val="00952FE1"/>
    <w:rsid w:val="00953C4D"/>
    <w:rsid w:val="009576D4"/>
    <w:rsid w:val="00962619"/>
    <w:rsid w:val="00965DCA"/>
    <w:rsid w:val="00967A41"/>
    <w:rsid w:val="00974495"/>
    <w:rsid w:val="0097483F"/>
    <w:rsid w:val="00975C3C"/>
    <w:rsid w:val="0098049D"/>
    <w:rsid w:val="00983764"/>
    <w:rsid w:val="00986705"/>
    <w:rsid w:val="00994BB0"/>
    <w:rsid w:val="009951B8"/>
    <w:rsid w:val="009A28A8"/>
    <w:rsid w:val="009B2A8F"/>
    <w:rsid w:val="009B5984"/>
    <w:rsid w:val="009C043F"/>
    <w:rsid w:val="009C2DA9"/>
    <w:rsid w:val="009C31BA"/>
    <w:rsid w:val="009C4BD8"/>
    <w:rsid w:val="009C7694"/>
    <w:rsid w:val="009C7BAE"/>
    <w:rsid w:val="009D3719"/>
    <w:rsid w:val="009D3D74"/>
    <w:rsid w:val="009D652C"/>
    <w:rsid w:val="009E3B92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5CD6"/>
    <w:rsid w:val="00A36A45"/>
    <w:rsid w:val="00A429B8"/>
    <w:rsid w:val="00A47A5B"/>
    <w:rsid w:val="00A53598"/>
    <w:rsid w:val="00A61B9F"/>
    <w:rsid w:val="00A6286D"/>
    <w:rsid w:val="00A705C5"/>
    <w:rsid w:val="00A806B9"/>
    <w:rsid w:val="00A87274"/>
    <w:rsid w:val="00A93077"/>
    <w:rsid w:val="00A93D59"/>
    <w:rsid w:val="00A94D05"/>
    <w:rsid w:val="00AB48F9"/>
    <w:rsid w:val="00AB5873"/>
    <w:rsid w:val="00AB5ACE"/>
    <w:rsid w:val="00AC27CD"/>
    <w:rsid w:val="00AC5BE2"/>
    <w:rsid w:val="00AC740C"/>
    <w:rsid w:val="00AE03DB"/>
    <w:rsid w:val="00AE146C"/>
    <w:rsid w:val="00AE5196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34624"/>
    <w:rsid w:val="00B36300"/>
    <w:rsid w:val="00B42E11"/>
    <w:rsid w:val="00B510BA"/>
    <w:rsid w:val="00B51774"/>
    <w:rsid w:val="00B5456E"/>
    <w:rsid w:val="00B60B7E"/>
    <w:rsid w:val="00B60CB1"/>
    <w:rsid w:val="00B63083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22FA"/>
    <w:rsid w:val="00BF4B0F"/>
    <w:rsid w:val="00BF6BC5"/>
    <w:rsid w:val="00C014B6"/>
    <w:rsid w:val="00C05B40"/>
    <w:rsid w:val="00C11516"/>
    <w:rsid w:val="00C1268D"/>
    <w:rsid w:val="00C257CE"/>
    <w:rsid w:val="00C27464"/>
    <w:rsid w:val="00C31409"/>
    <w:rsid w:val="00C3611A"/>
    <w:rsid w:val="00C416B0"/>
    <w:rsid w:val="00C536BF"/>
    <w:rsid w:val="00C5629E"/>
    <w:rsid w:val="00C57049"/>
    <w:rsid w:val="00C716F7"/>
    <w:rsid w:val="00C72534"/>
    <w:rsid w:val="00C739C6"/>
    <w:rsid w:val="00C74301"/>
    <w:rsid w:val="00C81B6D"/>
    <w:rsid w:val="00CA13AC"/>
    <w:rsid w:val="00CA154B"/>
    <w:rsid w:val="00CA155B"/>
    <w:rsid w:val="00CA21EC"/>
    <w:rsid w:val="00CB0239"/>
    <w:rsid w:val="00CB0706"/>
    <w:rsid w:val="00CB228E"/>
    <w:rsid w:val="00CB6554"/>
    <w:rsid w:val="00CC0CF3"/>
    <w:rsid w:val="00CC4647"/>
    <w:rsid w:val="00CD58EC"/>
    <w:rsid w:val="00CD6CCE"/>
    <w:rsid w:val="00CD737A"/>
    <w:rsid w:val="00CE0022"/>
    <w:rsid w:val="00CE2FB4"/>
    <w:rsid w:val="00CE3C8B"/>
    <w:rsid w:val="00CE7CDC"/>
    <w:rsid w:val="00CF2D98"/>
    <w:rsid w:val="00CF315F"/>
    <w:rsid w:val="00D07E49"/>
    <w:rsid w:val="00D11559"/>
    <w:rsid w:val="00D1587C"/>
    <w:rsid w:val="00D176EA"/>
    <w:rsid w:val="00D25870"/>
    <w:rsid w:val="00D260C5"/>
    <w:rsid w:val="00D27DB8"/>
    <w:rsid w:val="00D31F0B"/>
    <w:rsid w:val="00D3253F"/>
    <w:rsid w:val="00D366F5"/>
    <w:rsid w:val="00D36F47"/>
    <w:rsid w:val="00D40795"/>
    <w:rsid w:val="00D45F57"/>
    <w:rsid w:val="00D475DC"/>
    <w:rsid w:val="00D53FA8"/>
    <w:rsid w:val="00D54DCC"/>
    <w:rsid w:val="00D55654"/>
    <w:rsid w:val="00D72B3E"/>
    <w:rsid w:val="00D827C3"/>
    <w:rsid w:val="00D87C6C"/>
    <w:rsid w:val="00D90CB7"/>
    <w:rsid w:val="00D91FB2"/>
    <w:rsid w:val="00D92A66"/>
    <w:rsid w:val="00D9326B"/>
    <w:rsid w:val="00DA078F"/>
    <w:rsid w:val="00DA4521"/>
    <w:rsid w:val="00DB4606"/>
    <w:rsid w:val="00DB46D6"/>
    <w:rsid w:val="00DB6C72"/>
    <w:rsid w:val="00DB7716"/>
    <w:rsid w:val="00DC325E"/>
    <w:rsid w:val="00DC59D2"/>
    <w:rsid w:val="00DC66F0"/>
    <w:rsid w:val="00DD361A"/>
    <w:rsid w:val="00DD3719"/>
    <w:rsid w:val="00DD4150"/>
    <w:rsid w:val="00DD6AF8"/>
    <w:rsid w:val="00DE46BF"/>
    <w:rsid w:val="00DE61E6"/>
    <w:rsid w:val="00DF0D55"/>
    <w:rsid w:val="00DF2EA2"/>
    <w:rsid w:val="00DF3359"/>
    <w:rsid w:val="00DF407E"/>
    <w:rsid w:val="00DF6C35"/>
    <w:rsid w:val="00E05739"/>
    <w:rsid w:val="00E10CB5"/>
    <w:rsid w:val="00E12B5A"/>
    <w:rsid w:val="00E1510A"/>
    <w:rsid w:val="00E218FF"/>
    <w:rsid w:val="00E26E9A"/>
    <w:rsid w:val="00E364FD"/>
    <w:rsid w:val="00E435B3"/>
    <w:rsid w:val="00E47230"/>
    <w:rsid w:val="00E568C9"/>
    <w:rsid w:val="00E56B2C"/>
    <w:rsid w:val="00E60913"/>
    <w:rsid w:val="00E6212E"/>
    <w:rsid w:val="00E624FB"/>
    <w:rsid w:val="00E631F2"/>
    <w:rsid w:val="00E74197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B00D7"/>
    <w:rsid w:val="00EB1907"/>
    <w:rsid w:val="00EC5F6A"/>
    <w:rsid w:val="00ED294F"/>
    <w:rsid w:val="00ED7957"/>
    <w:rsid w:val="00EE07B5"/>
    <w:rsid w:val="00EE1357"/>
    <w:rsid w:val="00EE273F"/>
    <w:rsid w:val="00EE3370"/>
    <w:rsid w:val="00EE50B7"/>
    <w:rsid w:val="00EF0CCF"/>
    <w:rsid w:val="00EF2036"/>
    <w:rsid w:val="00EF40E5"/>
    <w:rsid w:val="00F03BD3"/>
    <w:rsid w:val="00F1646B"/>
    <w:rsid w:val="00F23853"/>
    <w:rsid w:val="00F26367"/>
    <w:rsid w:val="00F302EC"/>
    <w:rsid w:val="00F30C52"/>
    <w:rsid w:val="00F30FBC"/>
    <w:rsid w:val="00F417E6"/>
    <w:rsid w:val="00F420CA"/>
    <w:rsid w:val="00F47015"/>
    <w:rsid w:val="00F60071"/>
    <w:rsid w:val="00F61C20"/>
    <w:rsid w:val="00F67B46"/>
    <w:rsid w:val="00F71006"/>
    <w:rsid w:val="00F71E1D"/>
    <w:rsid w:val="00F7289E"/>
    <w:rsid w:val="00F762DD"/>
    <w:rsid w:val="00F81130"/>
    <w:rsid w:val="00F84D16"/>
    <w:rsid w:val="00F91DE6"/>
    <w:rsid w:val="00F92B3A"/>
    <w:rsid w:val="00F93089"/>
    <w:rsid w:val="00F9661E"/>
    <w:rsid w:val="00FA58FB"/>
    <w:rsid w:val="00FA76D9"/>
    <w:rsid w:val="00FB2E5A"/>
    <w:rsid w:val="00FB45CE"/>
    <w:rsid w:val="00FC032A"/>
    <w:rsid w:val="00FC46EC"/>
    <w:rsid w:val="00FD23EF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2E31-1CE2-4A9A-953E-11747BBA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14</Pages>
  <Words>5975</Words>
  <Characters>34061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176</cp:revision>
  <cp:lastPrinted>2017-08-09T13:06:00Z</cp:lastPrinted>
  <dcterms:created xsi:type="dcterms:W3CDTF">2017-05-23T08:17:00Z</dcterms:created>
  <dcterms:modified xsi:type="dcterms:W3CDTF">2017-08-24T11:45:00Z</dcterms:modified>
</cp:coreProperties>
</file>